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5866" w14:textId="5333C3D8" w:rsidR="00915F12" w:rsidRDefault="001E25A2" w:rsidP="00915F12">
      <w:pPr>
        <w:spacing w:after="0"/>
        <w:jc w:val="right"/>
      </w:pPr>
      <w:r>
        <w:t>23</w:t>
      </w:r>
      <w:r w:rsidRPr="001E25A2">
        <w:rPr>
          <w:vertAlign w:val="superscript"/>
        </w:rPr>
        <w:t>rd</w:t>
      </w:r>
      <w:r>
        <w:t xml:space="preserve"> </w:t>
      </w:r>
      <w:r w:rsidR="009739EB">
        <w:t>November 2023</w:t>
      </w:r>
    </w:p>
    <w:p w14:paraId="56FAB0F4" w14:textId="5A9468D4" w:rsidR="00661344" w:rsidRDefault="00661344" w:rsidP="00661344">
      <w:pPr>
        <w:spacing w:after="0"/>
      </w:pPr>
    </w:p>
    <w:p w14:paraId="0A868521" w14:textId="65ADFCFB" w:rsidR="00915F12" w:rsidRDefault="00915F12" w:rsidP="00661344">
      <w:pPr>
        <w:spacing w:after="0"/>
      </w:pPr>
    </w:p>
    <w:p w14:paraId="3D75D224" w14:textId="77777777" w:rsidR="00915F12" w:rsidRDefault="00915F12" w:rsidP="00661344">
      <w:pPr>
        <w:spacing w:after="0"/>
      </w:pPr>
    </w:p>
    <w:p w14:paraId="6A635C33" w14:textId="379DF185" w:rsidR="000B35C7" w:rsidRPr="00011D98" w:rsidRDefault="00011D98" w:rsidP="00661344">
      <w:pPr>
        <w:spacing w:after="0"/>
        <w:rPr>
          <w:b/>
        </w:rPr>
      </w:pPr>
      <w:r>
        <w:rPr>
          <w:b/>
        </w:rPr>
        <w:t>Hall Manager – job description</w:t>
      </w:r>
    </w:p>
    <w:p w14:paraId="104B16E3" w14:textId="6B6E9B5E" w:rsidR="00915F12" w:rsidRDefault="00915F12" w:rsidP="00661344">
      <w:pPr>
        <w:spacing w:after="0"/>
      </w:pPr>
    </w:p>
    <w:p w14:paraId="0D4B6115" w14:textId="7CE9F856" w:rsidR="00FD4550" w:rsidRDefault="00011D98" w:rsidP="00661344">
      <w:pPr>
        <w:spacing w:after="0"/>
      </w:pPr>
      <w:r>
        <w:t>St George’s Hall, Blockley, are seeking to appoint a part-time Hall Manager.</w:t>
      </w:r>
    </w:p>
    <w:p w14:paraId="36E8E784" w14:textId="20067890" w:rsidR="00011D98" w:rsidRDefault="00011D98" w:rsidP="00661344">
      <w:pPr>
        <w:spacing w:after="0"/>
      </w:pPr>
    </w:p>
    <w:p w14:paraId="334BFC56" w14:textId="3C4AA97B" w:rsidR="00011D98" w:rsidRDefault="00011D98" w:rsidP="00661344">
      <w:pPr>
        <w:spacing w:after="0"/>
      </w:pPr>
      <w:r>
        <w:t xml:space="preserve">The Hall Manager will be accountable to the Management Committee and will work alongside the </w:t>
      </w:r>
      <w:r w:rsidR="001D1469">
        <w:t xml:space="preserve">current </w:t>
      </w:r>
      <w:r>
        <w:t>Hall Caretaker and the Chairman of the Committee.</w:t>
      </w:r>
    </w:p>
    <w:p w14:paraId="2E5EA446" w14:textId="7FD0EFD6" w:rsidR="00011D98" w:rsidRDefault="00011D98" w:rsidP="00661344">
      <w:pPr>
        <w:spacing w:after="0"/>
      </w:pPr>
    </w:p>
    <w:p w14:paraId="4063F802" w14:textId="4CB32482" w:rsidR="00011D98" w:rsidRDefault="00011D98" w:rsidP="00661344">
      <w:pPr>
        <w:spacing w:after="0"/>
      </w:pPr>
      <w:r>
        <w:t>Responsibilities will include (</w:t>
      </w:r>
      <w:r w:rsidR="001D1469">
        <w:t>not exclusively</w:t>
      </w:r>
      <w:r>
        <w:t xml:space="preserve">): </w:t>
      </w:r>
    </w:p>
    <w:p w14:paraId="494AF984" w14:textId="77777777" w:rsidR="00011D98" w:rsidRDefault="00011D98" w:rsidP="00661344">
      <w:pPr>
        <w:spacing w:after="0"/>
      </w:pPr>
    </w:p>
    <w:p w14:paraId="2A466E66" w14:textId="0CDB378E" w:rsidR="00011D98" w:rsidRDefault="00011D98" w:rsidP="00011D98">
      <w:pPr>
        <w:pStyle w:val="ListParagraph"/>
        <w:numPr>
          <w:ilvl w:val="0"/>
          <w:numId w:val="1"/>
        </w:numPr>
        <w:spacing w:after="0"/>
      </w:pPr>
      <w:r>
        <w:t xml:space="preserve">take and manage hall </w:t>
      </w:r>
      <w:proofErr w:type="gramStart"/>
      <w:r>
        <w:t>bookings;</w:t>
      </w:r>
      <w:proofErr w:type="gramEnd"/>
    </w:p>
    <w:p w14:paraId="50EF0D70" w14:textId="6B0925F2" w:rsidR="00011D98" w:rsidRDefault="00011D98" w:rsidP="00011D98">
      <w:pPr>
        <w:pStyle w:val="ListParagraph"/>
        <w:numPr>
          <w:ilvl w:val="0"/>
          <w:numId w:val="1"/>
        </w:numPr>
        <w:spacing w:after="0"/>
      </w:pPr>
      <w:r>
        <w:t xml:space="preserve">liaise with hall users as required and act as a central point of </w:t>
      </w:r>
      <w:proofErr w:type="gramStart"/>
      <w:r>
        <w:t>contact;</w:t>
      </w:r>
      <w:proofErr w:type="gramEnd"/>
    </w:p>
    <w:p w14:paraId="0D8DDFDA" w14:textId="2F1020A7" w:rsidR="00011D98" w:rsidRDefault="00011D98" w:rsidP="00011D98">
      <w:pPr>
        <w:pStyle w:val="ListParagraph"/>
        <w:numPr>
          <w:ilvl w:val="0"/>
          <w:numId w:val="1"/>
        </w:numPr>
        <w:spacing w:after="0"/>
      </w:pPr>
      <w:r>
        <w:t>manage the Hall’s finances and prepare financial reports as required (including the Hall’s annual accounts</w:t>
      </w:r>
      <w:proofErr w:type="gramStart"/>
      <w:r>
        <w:t>);</w:t>
      </w:r>
      <w:proofErr w:type="gramEnd"/>
      <w:r>
        <w:t xml:space="preserve"> </w:t>
      </w:r>
    </w:p>
    <w:p w14:paraId="60A02145" w14:textId="04CCD442" w:rsidR="00011D98" w:rsidRDefault="00011D98" w:rsidP="00011D98">
      <w:pPr>
        <w:pStyle w:val="ListParagraph"/>
        <w:numPr>
          <w:ilvl w:val="0"/>
          <w:numId w:val="1"/>
        </w:numPr>
        <w:spacing w:after="0"/>
      </w:pPr>
      <w:r>
        <w:t>prepare for, attend, and take minutes at, Management Committee meetings (bi-monthly</w:t>
      </w:r>
      <w:proofErr w:type="gramStart"/>
      <w:r>
        <w:t>);</w:t>
      </w:r>
      <w:proofErr w:type="gramEnd"/>
    </w:p>
    <w:p w14:paraId="23264C69" w14:textId="3F90E6E0" w:rsidR="00011D98" w:rsidRDefault="00011D98" w:rsidP="00011D98">
      <w:pPr>
        <w:pStyle w:val="ListParagraph"/>
        <w:numPr>
          <w:ilvl w:val="0"/>
          <w:numId w:val="1"/>
        </w:numPr>
        <w:spacing w:after="0"/>
      </w:pPr>
      <w:r>
        <w:t xml:space="preserve">prepare for, attend, and take minutes at, the Annual General </w:t>
      </w:r>
      <w:proofErr w:type="gramStart"/>
      <w:r>
        <w:t>Meeting;</w:t>
      </w:r>
      <w:proofErr w:type="gramEnd"/>
    </w:p>
    <w:p w14:paraId="72FDFF49" w14:textId="4F6F792B" w:rsidR="00011D98" w:rsidRDefault="00011D98" w:rsidP="00011D98">
      <w:pPr>
        <w:pStyle w:val="ListParagraph"/>
        <w:numPr>
          <w:ilvl w:val="0"/>
          <w:numId w:val="1"/>
        </w:numPr>
        <w:spacing w:after="0"/>
      </w:pPr>
      <w:r>
        <w:t xml:space="preserve">act as the main point of contact for the Charity Commission, and fulfil any statutory obligations arising from registered charity </w:t>
      </w:r>
      <w:proofErr w:type="gramStart"/>
      <w:r>
        <w:t>status;</w:t>
      </w:r>
      <w:proofErr w:type="gramEnd"/>
    </w:p>
    <w:p w14:paraId="02883CCB" w14:textId="393B5A57" w:rsidR="00011D98" w:rsidRDefault="00011D98" w:rsidP="00011D98">
      <w:pPr>
        <w:pStyle w:val="ListParagraph"/>
        <w:numPr>
          <w:ilvl w:val="0"/>
          <w:numId w:val="1"/>
        </w:numPr>
        <w:spacing w:after="0"/>
      </w:pPr>
      <w:r>
        <w:t xml:space="preserve">work with the Hall Caretaker to ensure the hall is maintained and cleaned to a satisfactory </w:t>
      </w:r>
      <w:proofErr w:type="gramStart"/>
      <w:r>
        <w:t>standard;</w:t>
      </w:r>
      <w:proofErr w:type="gramEnd"/>
    </w:p>
    <w:p w14:paraId="350591D9" w14:textId="4D573DD5" w:rsidR="00011D98" w:rsidRDefault="00011D98" w:rsidP="00011D98">
      <w:pPr>
        <w:pStyle w:val="ListParagraph"/>
        <w:numPr>
          <w:ilvl w:val="0"/>
          <w:numId w:val="1"/>
        </w:numPr>
        <w:spacing w:after="0"/>
      </w:pPr>
      <w:r>
        <w:t xml:space="preserve">ensure health and safety reports and annual checks are undertaken and that professional advice is adhered </w:t>
      </w:r>
      <w:proofErr w:type="gramStart"/>
      <w:r>
        <w:t>to;</w:t>
      </w:r>
      <w:proofErr w:type="gramEnd"/>
    </w:p>
    <w:p w14:paraId="26EBE321" w14:textId="40F7AA97" w:rsidR="00011D98" w:rsidRDefault="001D1469" w:rsidP="00011D98">
      <w:pPr>
        <w:pStyle w:val="ListParagraph"/>
        <w:numPr>
          <w:ilvl w:val="0"/>
          <w:numId w:val="1"/>
        </w:numPr>
        <w:spacing w:after="0"/>
      </w:pPr>
      <w:r>
        <w:t xml:space="preserve">work to identify and apply for any relevant </w:t>
      </w:r>
      <w:proofErr w:type="gramStart"/>
      <w:r>
        <w:t>grants;</w:t>
      </w:r>
      <w:proofErr w:type="gramEnd"/>
    </w:p>
    <w:p w14:paraId="2153A182" w14:textId="54E187D7" w:rsidR="001D1469" w:rsidRDefault="001D1469" w:rsidP="00011D98">
      <w:pPr>
        <w:pStyle w:val="ListParagraph"/>
        <w:numPr>
          <w:ilvl w:val="0"/>
          <w:numId w:val="1"/>
        </w:numPr>
        <w:spacing w:after="0"/>
      </w:pPr>
      <w:r>
        <w:t xml:space="preserve">open and close the hall for any bookings, when the Hall Caretaker is on holiday or </w:t>
      </w:r>
      <w:proofErr w:type="gramStart"/>
      <w:r>
        <w:t>ill;</w:t>
      </w:r>
      <w:proofErr w:type="gramEnd"/>
    </w:p>
    <w:p w14:paraId="18D2A0E9" w14:textId="505B632B" w:rsidR="001D1469" w:rsidRDefault="001D1469" w:rsidP="00011D98">
      <w:pPr>
        <w:pStyle w:val="ListParagraph"/>
        <w:numPr>
          <w:ilvl w:val="0"/>
          <w:numId w:val="1"/>
        </w:numPr>
        <w:spacing w:after="0"/>
      </w:pPr>
      <w:r>
        <w:t>maintain</w:t>
      </w:r>
      <w:r w:rsidR="009739EB">
        <w:t xml:space="preserve"> the charity’s </w:t>
      </w:r>
      <w:r>
        <w:t>website</w:t>
      </w:r>
      <w:r w:rsidR="009739EB">
        <w:t>.</w:t>
      </w:r>
    </w:p>
    <w:p w14:paraId="2920FCD2" w14:textId="718FC7CC" w:rsidR="00011D98" w:rsidRDefault="00011D98" w:rsidP="00661344">
      <w:pPr>
        <w:spacing w:after="0"/>
      </w:pPr>
    </w:p>
    <w:p w14:paraId="400AC45A" w14:textId="7F2DE7B2" w:rsidR="00925FB6" w:rsidRDefault="001D1469" w:rsidP="001D1469">
      <w:pPr>
        <w:spacing w:after="0"/>
      </w:pPr>
      <w:r>
        <w:t xml:space="preserve">The role will largely be home-based, with some work required from St George’s Hall, Blockley. The role is part-time, equivalent to 1-day </w:t>
      </w:r>
      <w:r w:rsidR="00BE1C00">
        <w:t xml:space="preserve">(7 hours) </w:t>
      </w:r>
      <w:r>
        <w:t>per week.</w:t>
      </w:r>
      <w:r w:rsidR="00925FB6">
        <w:t xml:space="preserve"> The role will attract a salary of</w:t>
      </w:r>
      <w:r w:rsidR="00BE1C00">
        <w:t xml:space="preserve"> </w:t>
      </w:r>
      <w:r w:rsidR="009739EB" w:rsidRPr="009739EB">
        <w:t>£26,873</w:t>
      </w:r>
      <w:r w:rsidR="009739EB">
        <w:t xml:space="preserve"> </w:t>
      </w:r>
      <w:r w:rsidR="00BE1C00">
        <w:t xml:space="preserve">pro-rata </w:t>
      </w:r>
      <w:r w:rsidR="009739EB">
        <w:t>(</w:t>
      </w:r>
      <w:r w:rsidR="009739EB" w:rsidRPr="009739EB">
        <w:t>£13.97</w:t>
      </w:r>
      <w:r w:rsidR="009739EB">
        <w:t xml:space="preserve"> per hour</w:t>
      </w:r>
      <w:r w:rsidR="00BE1C00">
        <w:t>).</w:t>
      </w:r>
    </w:p>
    <w:p w14:paraId="42C98EF2" w14:textId="77777777" w:rsidR="001D1469" w:rsidRDefault="001D1469" w:rsidP="001D1469">
      <w:pPr>
        <w:spacing w:after="0"/>
      </w:pPr>
    </w:p>
    <w:p w14:paraId="25809A8F" w14:textId="1F1E9FF6" w:rsidR="001D1469" w:rsidRDefault="001D1469" w:rsidP="001D1469">
      <w:pPr>
        <w:spacing w:after="0"/>
      </w:pPr>
      <w:r>
        <w:t>The ideal candidate will have some previous experience of overseeing operations; preparing reports (including financial reports); working for/ with charities; working for/ with local government; and knowledge and experience of managing an online presence. Experience of managing members of staff would be advantageous.</w:t>
      </w:r>
    </w:p>
    <w:p w14:paraId="01270C29" w14:textId="520A429B" w:rsidR="00BE1C00" w:rsidRDefault="00BE1C00" w:rsidP="001D1469">
      <w:pPr>
        <w:spacing w:after="0"/>
      </w:pPr>
    </w:p>
    <w:p w14:paraId="1134D156" w14:textId="02ECC23A" w:rsidR="00915F12" w:rsidRDefault="00BE1C00" w:rsidP="00661344">
      <w:pPr>
        <w:spacing w:after="0"/>
      </w:pPr>
      <w:r>
        <w:t xml:space="preserve">To apply for the role, please provide an </w:t>
      </w:r>
      <w:proofErr w:type="gramStart"/>
      <w:r>
        <w:t>up to date</w:t>
      </w:r>
      <w:proofErr w:type="gramEnd"/>
      <w:r>
        <w:t xml:space="preserve"> CV and a cover letter of no-more than 1 A4 page. Applications should be sent to </w:t>
      </w:r>
      <w:hyperlink r:id="rId7" w:history="1">
        <w:r w:rsidRPr="009226CD">
          <w:rPr>
            <w:rStyle w:val="Hyperlink"/>
          </w:rPr>
          <w:t>thomas.bradley@blockley.org.uk</w:t>
        </w:r>
      </w:hyperlink>
      <w:r>
        <w:t xml:space="preserve">. The closing date for applications is the </w:t>
      </w:r>
      <w:proofErr w:type="gramStart"/>
      <w:r w:rsidR="009739EB">
        <w:rPr>
          <w:b/>
        </w:rPr>
        <w:t>31</w:t>
      </w:r>
      <w:r w:rsidR="009739EB" w:rsidRPr="009739EB">
        <w:rPr>
          <w:b/>
          <w:vertAlign w:val="superscript"/>
        </w:rPr>
        <w:t>st</w:t>
      </w:r>
      <w:proofErr w:type="gramEnd"/>
      <w:r w:rsidR="009739EB">
        <w:rPr>
          <w:b/>
        </w:rPr>
        <w:t xml:space="preserve"> December</w:t>
      </w:r>
      <w:r w:rsidRPr="00BE1C00">
        <w:rPr>
          <w:b/>
        </w:rPr>
        <w:t xml:space="preserve"> 202</w:t>
      </w:r>
      <w:r w:rsidR="009739EB">
        <w:rPr>
          <w:b/>
        </w:rPr>
        <w:t>3</w:t>
      </w:r>
      <w:r>
        <w:t>. It is envisaged that the post-holder would start work as soon as possible thereafter</w:t>
      </w:r>
      <w:r w:rsidR="00941118">
        <w:t>.</w:t>
      </w:r>
    </w:p>
    <w:sectPr w:rsidR="00915F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A9E6" w14:textId="77777777" w:rsidR="004A3338" w:rsidRDefault="004A3338" w:rsidP="00915F12">
      <w:pPr>
        <w:spacing w:after="0" w:line="240" w:lineRule="auto"/>
      </w:pPr>
      <w:r>
        <w:separator/>
      </w:r>
    </w:p>
  </w:endnote>
  <w:endnote w:type="continuationSeparator" w:id="0">
    <w:p w14:paraId="5A6B835C" w14:textId="77777777" w:rsidR="004A3338" w:rsidRDefault="004A3338" w:rsidP="0091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2C69" w14:textId="6D091DFA" w:rsidR="00915F12" w:rsidRDefault="00915F12" w:rsidP="00915F12">
    <w:pPr>
      <w:pStyle w:val="Footer"/>
      <w:jc w:val="center"/>
    </w:pPr>
    <w:r>
      <w:t>St George’s Hall (registered charity</w:t>
    </w:r>
    <w:r w:rsidRPr="00915F12">
      <w:t xml:space="preserve"> 292415</w:t>
    </w:r>
    <w:r>
      <w:t>)</w:t>
    </w:r>
  </w:p>
  <w:p w14:paraId="11CFFF6D" w14:textId="417C9DB5" w:rsidR="00915F12" w:rsidRDefault="00915F12" w:rsidP="00915F12">
    <w:pPr>
      <w:pStyle w:val="Footer"/>
      <w:jc w:val="center"/>
    </w:pPr>
    <w:r>
      <w:t>Park Road, Blockley, Gloucestershire GL56 9BY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0AFF" w14:textId="77777777" w:rsidR="004A3338" w:rsidRDefault="004A3338" w:rsidP="00915F12">
      <w:pPr>
        <w:spacing w:after="0" w:line="240" w:lineRule="auto"/>
      </w:pPr>
      <w:r>
        <w:separator/>
      </w:r>
    </w:p>
  </w:footnote>
  <w:footnote w:type="continuationSeparator" w:id="0">
    <w:p w14:paraId="157C0001" w14:textId="77777777" w:rsidR="004A3338" w:rsidRDefault="004A3338" w:rsidP="0091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05E"/>
    <w:multiLevelType w:val="hybridMultilevel"/>
    <w:tmpl w:val="0C28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5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44"/>
    <w:rsid w:val="00011D98"/>
    <w:rsid w:val="00041691"/>
    <w:rsid w:val="000B35C7"/>
    <w:rsid w:val="001D1469"/>
    <w:rsid w:val="001E25A2"/>
    <w:rsid w:val="004A3338"/>
    <w:rsid w:val="00661344"/>
    <w:rsid w:val="00701EB0"/>
    <w:rsid w:val="007512BC"/>
    <w:rsid w:val="007D0992"/>
    <w:rsid w:val="008514B3"/>
    <w:rsid w:val="00867185"/>
    <w:rsid w:val="008E2445"/>
    <w:rsid w:val="00915F12"/>
    <w:rsid w:val="00925FB6"/>
    <w:rsid w:val="00941118"/>
    <w:rsid w:val="009739EB"/>
    <w:rsid w:val="00A37541"/>
    <w:rsid w:val="00BE1C00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8269E"/>
  <w15:docId w15:val="{2B1FAD9B-28D0-4F0E-BAF4-7574FD59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12"/>
  </w:style>
  <w:style w:type="paragraph" w:styleId="Footer">
    <w:name w:val="footer"/>
    <w:basedOn w:val="Normal"/>
    <w:link w:val="FooterChar"/>
    <w:uiPriority w:val="99"/>
    <w:unhideWhenUsed/>
    <w:rsid w:val="00915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12"/>
  </w:style>
  <w:style w:type="paragraph" w:styleId="ListParagraph">
    <w:name w:val="List Paragraph"/>
    <w:basedOn w:val="Normal"/>
    <w:uiPriority w:val="34"/>
    <w:qFormat/>
    <w:rsid w:val="0001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C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omas.bradley@block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Sally-Ann</dc:creator>
  <cp:lastModifiedBy>Parish Clerk</cp:lastModifiedBy>
  <cp:revision>2</cp:revision>
  <dcterms:created xsi:type="dcterms:W3CDTF">2023-11-28T22:36:00Z</dcterms:created>
  <dcterms:modified xsi:type="dcterms:W3CDTF">2023-11-28T22:36:00Z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8ff59-1dd3-406f-be87-f82473b549be_Enabled">
    <vt:lpwstr>True</vt:lpwstr>
  </property>
  <property fmtid="{D5CDD505-2E9C-101B-9397-08002B2CF9AE}" pid="3" name="MSIP_Label_7a28ff59-1dd3-406f-be87-f82473b549be_SiteId">
    <vt:lpwstr>de0d74aa-9914-4bb9-9235-fbefe83b1769</vt:lpwstr>
  </property>
  <property fmtid="{D5CDD505-2E9C-101B-9397-08002B2CF9AE}" pid="4" name="MSIP_Label_7a28ff59-1dd3-406f-be87-f82473b549be_Owner">
    <vt:lpwstr>Thomas.Bradley@cadentgas.com</vt:lpwstr>
  </property>
  <property fmtid="{D5CDD505-2E9C-101B-9397-08002B2CF9AE}" pid="5" name="MSIP_Label_7a28ff59-1dd3-406f-be87-f82473b549be_SetDate">
    <vt:lpwstr>2020-01-09T13:01:46.8438529Z</vt:lpwstr>
  </property>
  <property fmtid="{D5CDD505-2E9C-101B-9397-08002B2CF9AE}" pid="6" name="MSIP_Label_7a28ff59-1dd3-406f-be87-f82473b549be_Name">
    <vt:lpwstr>Cadent - Official</vt:lpwstr>
  </property>
  <property fmtid="{D5CDD505-2E9C-101B-9397-08002B2CF9AE}" pid="7" name="MSIP_Label_7a28ff59-1dd3-406f-be87-f82473b549be_Application">
    <vt:lpwstr>Microsoft Azure Information Protection</vt:lpwstr>
  </property>
  <property fmtid="{D5CDD505-2E9C-101B-9397-08002B2CF9AE}" pid="8" name="MSIP_Label_7a28ff59-1dd3-406f-be87-f82473b549be_Extended_MSFT_Method">
    <vt:lpwstr>Automatic</vt:lpwstr>
  </property>
  <property fmtid="{D5CDD505-2E9C-101B-9397-08002B2CF9AE}" pid="9" name="Sensitivity">
    <vt:lpwstr>Cadent - Official</vt:lpwstr>
  </property>
</Properties>
</file>